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134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02/21/2024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02/21/2024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795,557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02/21/2024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80.44</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02/21/2024</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296,284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$80.05 to $80.81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02/23/2024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2024-02-23T17:22:04Z</dcterms:created>
  <dcterms:modified xsi:type="dcterms:W3CDTF">2024-02-23T17:22:04Z</dcterms:modified>
</cp:coreProperties>
</file>