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21, 2023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4"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1"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82"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3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August 18, 2023, two subsidiaries of Micron Technology, Inc. (“Micron”), Micron New York Semiconductor Manufacturing LLC and Micron Idaho Semiconductor Manufacturing (Triton) LLC, each submitted full applications to the U.S. Department of Commerce’s CHIPS Program Office (the “CPO”) in response to the CPO's Notice of Funding Opportunity for semiconductor manufacturing under the U.S. CHIPS and Science Act of 2022. Micron Idaho Semiconductor Manufacturing (Triton) LLC submitted a full application for federal funding for the development of a leading-edge memory manufacturing fab in Boise, Idaho. Micron New York Semiconductor Manufacturing LLC submitted the other full application for federal funding to build a leading-edge DRAM manufacturing megafab in Clay, New York. In these applications, Micron requested federal support in the form of grants, which combined with investment tax credits, are necessary to enable proceeding with both projects.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2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Current Report on Form 8-K contains forward-looking statements regarding Micron’s plans for the development of manufacturing facilities. These forward-looking statements are subject to a number of risks and uncertainties that could cause actual results to differ materially. Please refer to the documents Micron files with the Securities and Exchange Commission, including its most recent Form 10-K and Form 10-Q. These documents contain and identify important factors that could cause Micron’s actual results to differ materially from those contained in these forward-looking statements. These certain factors can be found at micron.com/certainfactors. Although Micron believes that the expectations reflected in the forward-looking statements are reasonable, it cannot guarantee future results, levels of activity, performance, or achievements. Micron is under no duty to update any of the forward-looking statements to conform these statements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845820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6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20" w:type="dxa"/>
            <w:vAlign w:val="bottom"/>
          </w:tcPr>
          <w:p>
            <w:pPr>
              <w:spacing w:after="0"/>
              <w:rPr>
                <w:sz w:val="21"/>
                <w:szCs w:val="21"/>
                <w:color w:val="auto"/>
              </w:rPr>
            </w:pPr>
          </w:p>
        </w:tc>
        <w:tc>
          <w:tcPr>
            <w:tcW w:w="7600" w:type="dxa"/>
            <w:vAlign w:val="bottom"/>
            <w:gridSpan w:val="2"/>
          </w:tcPr>
          <w:p>
            <w:pPr>
              <w:ind w:left="156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620" w:type="dxa"/>
            <w:vAlign w:val="bottom"/>
          </w:tcPr>
          <w:p>
            <w:pPr>
              <w:spacing w:after="0"/>
              <w:rPr>
                <w:sz w:val="20"/>
                <w:szCs w:val="20"/>
                <w:color w:val="auto"/>
              </w:rPr>
            </w:pPr>
            <w:r>
              <w:rPr>
                <w:rFonts w:ascii="Arial" w:cs="Arial" w:eastAsia="Arial" w:hAnsi="Arial"/>
                <w:sz w:val="18"/>
                <w:szCs w:val="18"/>
                <w:color w:val="auto"/>
              </w:rPr>
              <w:t>Date:   August 21, 2023</w:t>
            </w:r>
          </w:p>
        </w:tc>
        <w:tc>
          <w:tcPr>
            <w:tcW w:w="2320" w:type="dxa"/>
            <w:vAlign w:val="bottom"/>
          </w:tcPr>
          <w:p>
            <w:pPr>
              <w:ind w:left="156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23"/>
        </w:trPr>
        <w:tc>
          <w:tcPr>
            <w:tcW w:w="3620" w:type="dxa"/>
            <w:vAlign w:val="bottom"/>
          </w:tcPr>
          <w:p>
            <w:pPr>
              <w:spacing w:after="0"/>
              <w:rPr>
                <w:sz w:val="19"/>
                <w:szCs w:val="19"/>
                <w:color w:val="auto"/>
              </w:rPr>
            </w:pPr>
          </w:p>
        </w:tc>
        <w:tc>
          <w:tcPr>
            <w:tcW w:w="2320" w:type="dxa"/>
            <w:vAlign w:val="bottom"/>
          </w:tcPr>
          <w:p>
            <w:pPr>
              <w:ind w:left="1560"/>
              <w:spacing w:after="0"/>
              <w:rPr>
                <w:sz w:val="20"/>
                <w:szCs w:val="20"/>
                <w:color w:val="auto"/>
              </w:rPr>
            </w:pPr>
            <w:r>
              <w:rPr>
                <w:rFonts w:ascii="Arial" w:cs="Arial" w:eastAsia="Arial" w:hAnsi="Arial"/>
                <w:sz w:val="18"/>
                <w:szCs w:val="18"/>
                <w:color w:val="auto"/>
              </w:rPr>
              <w:t>Name:</w:t>
            </w:r>
          </w:p>
        </w:tc>
        <w:tc>
          <w:tcPr>
            <w:tcW w:w="528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29"/>
        </w:trPr>
        <w:tc>
          <w:tcPr>
            <w:tcW w:w="3620" w:type="dxa"/>
            <w:vAlign w:val="bottom"/>
          </w:tcPr>
          <w:p>
            <w:pPr>
              <w:spacing w:after="0"/>
              <w:rPr>
                <w:sz w:val="19"/>
                <w:szCs w:val="19"/>
                <w:color w:val="auto"/>
              </w:rPr>
            </w:pPr>
          </w:p>
        </w:tc>
        <w:tc>
          <w:tcPr>
            <w:tcW w:w="2320" w:type="dxa"/>
            <w:vAlign w:val="bottom"/>
          </w:tcPr>
          <w:p>
            <w:pPr>
              <w:ind w:left="1560"/>
              <w:spacing w:after="0"/>
              <w:rPr>
                <w:sz w:val="20"/>
                <w:szCs w:val="20"/>
                <w:color w:val="auto"/>
              </w:rPr>
            </w:pPr>
            <w:r>
              <w:rPr>
                <w:rFonts w:ascii="Arial" w:cs="Arial" w:eastAsia="Arial" w:hAnsi="Arial"/>
                <w:sz w:val="18"/>
                <w:szCs w:val="18"/>
                <w:color w:val="auto"/>
              </w:rPr>
              <w:t>Title:</w:t>
            </w:r>
          </w:p>
        </w:tc>
        <w:tc>
          <w:tcPr>
            <w:tcW w:w="52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2023-08-21T07:45:15Z</dcterms:created>
  <dcterms:modified xsi:type="dcterms:W3CDTF">2023-08-21T07:45:15Z</dcterms:modified>
</cp:coreProperties>
</file>